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9A3A" w14:textId="0664EE50" w:rsidR="00F1570C" w:rsidRPr="00542DB9" w:rsidRDefault="00F1570C" w:rsidP="0032396A">
      <w:pPr>
        <w:ind w:firstLineChars="100" w:firstLine="262"/>
        <w:jc w:val="center"/>
        <w:rPr>
          <w:rFonts w:ascii="BIZ UDP明朝 Medium" w:eastAsia="BIZ UDP明朝 Medium" w:hAnsi="BIZ UDP明朝 Medium" w:cs="Times New Roman" w:hint="eastAsia"/>
          <w:b/>
          <w:bCs/>
          <w:sz w:val="28"/>
          <w:szCs w:val="28"/>
        </w:rPr>
      </w:pPr>
      <w:r w:rsidRPr="00542DB9">
        <w:rPr>
          <w:rFonts w:ascii="BIZ UDP明朝 Medium" w:eastAsia="BIZ UDP明朝 Medium" w:hAnsi="BIZ UDP明朝 Medium" w:cs="Times New Roman" w:hint="eastAsia"/>
          <w:b/>
          <w:bCs/>
          <w:sz w:val="28"/>
          <w:szCs w:val="28"/>
        </w:rPr>
        <w:t xml:space="preserve">　「部落解放祈りの日」運動</w:t>
      </w:r>
      <w:r w:rsidR="00542DB9">
        <w:rPr>
          <w:rFonts w:ascii="BIZ UDP明朝 Medium" w:eastAsia="BIZ UDP明朝 Medium" w:hAnsi="BIZ UDP明朝 Medium" w:cs="Times New Roman" w:hint="eastAsia"/>
          <w:b/>
          <w:bCs/>
          <w:sz w:val="28"/>
          <w:szCs w:val="28"/>
        </w:rPr>
        <w:t xml:space="preserve"> </w:t>
      </w:r>
      <w:r w:rsidRPr="00542DB9">
        <w:rPr>
          <w:rFonts w:ascii="BIZ UDP明朝 Medium" w:eastAsia="BIZ UDP明朝 Medium" w:hAnsi="BIZ UDP明朝 Medium" w:cs="Times New Roman" w:hint="eastAsia"/>
          <w:b/>
          <w:bCs/>
          <w:sz w:val="28"/>
          <w:szCs w:val="28"/>
        </w:rPr>
        <w:t>アンケート</w:t>
      </w:r>
      <w:r w:rsidR="00A64E64">
        <w:rPr>
          <w:rFonts w:ascii="BIZ UDP明朝 Medium" w:eastAsia="BIZ UDP明朝 Medium" w:hAnsi="BIZ UDP明朝 Medium" w:cs="Times New Roman" w:hint="eastAsia"/>
          <w:b/>
          <w:bCs/>
          <w:sz w:val="28"/>
          <w:szCs w:val="28"/>
        </w:rPr>
        <w:t xml:space="preserve"> </w:t>
      </w:r>
      <w:r w:rsidR="00A64E64">
        <w:rPr>
          <w:rFonts w:ascii="BIZ UDP明朝 Medium" w:eastAsia="BIZ UDP明朝 Medium" w:hAnsi="BIZ UDP明朝 Medium" w:cs="Times New Roman"/>
          <w:b/>
          <w:bCs/>
          <w:sz w:val="28"/>
          <w:szCs w:val="28"/>
        </w:rPr>
        <w:t>2023</w:t>
      </w:r>
      <w:r w:rsidR="00A64E64">
        <w:rPr>
          <w:rFonts w:ascii="BIZ UDP明朝 Medium" w:eastAsia="BIZ UDP明朝 Medium" w:hAnsi="BIZ UDP明朝 Medium" w:cs="Times New Roman" w:hint="eastAsia"/>
          <w:b/>
          <w:bCs/>
          <w:sz w:val="28"/>
          <w:szCs w:val="28"/>
        </w:rPr>
        <w:t>年</w:t>
      </w:r>
    </w:p>
    <w:p w14:paraId="0F704CF5" w14:textId="77777777" w:rsidR="00F1570C" w:rsidRPr="00542DB9" w:rsidRDefault="00F1570C" w:rsidP="00146D78">
      <w:pPr>
        <w:tabs>
          <w:tab w:val="left" w:pos="426"/>
        </w:tabs>
        <w:spacing w:beforeLines="50" w:before="189" w:line="300" w:lineRule="exact"/>
        <w:ind w:leftChars="148" w:left="283" w:firstLineChars="100" w:firstLine="201"/>
        <w:jc w:val="left"/>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hint="eastAsia"/>
          <w:bCs/>
          <w:sz w:val="22"/>
          <w:szCs w:val="21"/>
        </w:rPr>
        <w:t>下記アンケートにご協力ください。この用紙にご記入くださり、このページを切り取って郵送・FAXしていただくか、項目にそってメールでお答えいただいてもかまいません。また、それぞれの教会・伝道所で祈ったその祈りの言葉をお教えください。合わせて「部落解放祈りの日」礼拝の日の週報や、月報などありましたらお送りください。</w:t>
      </w:r>
    </w:p>
    <w:p w14:paraId="62451B15" w14:textId="12A0F64F" w:rsidR="00F1570C" w:rsidRPr="00542DB9" w:rsidRDefault="00F1570C" w:rsidP="00146D78">
      <w:pPr>
        <w:tabs>
          <w:tab w:val="left" w:pos="426"/>
        </w:tabs>
        <w:spacing w:beforeLines="50" w:before="189" w:line="300" w:lineRule="exact"/>
        <w:ind w:leftChars="148" w:left="283" w:firstLineChars="500" w:firstLine="1007"/>
        <w:jc w:val="left"/>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hint="eastAsia"/>
          <w:bCs/>
          <w:sz w:val="22"/>
          <w:szCs w:val="21"/>
        </w:rPr>
        <w:t xml:space="preserve">送り先：日本基督教団部落解放センター　　〒574-0073 </w:t>
      </w:r>
      <w:r w:rsidR="00146D78">
        <w:rPr>
          <w:rFonts w:ascii="BIZ UDP明朝 Medium" w:eastAsia="BIZ UDP明朝 Medium" w:hAnsi="BIZ UDP明朝 Medium" w:cs="Times New Roman" w:hint="eastAsia"/>
          <w:bCs/>
          <w:sz w:val="22"/>
          <w:szCs w:val="21"/>
        </w:rPr>
        <w:t>大阪府</w:t>
      </w:r>
      <w:r w:rsidRPr="00542DB9">
        <w:rPr>
          <w:rFonts w:ascii="BIZ UDP明朝 Medium" w:eastAsia="BIZ UDP明朝 Medium" w:hAnsi="BIZ UDP明朝 Medium" w:cs="Times New Roman" w:hint="eastAsia"/>
          <w:bCs/>
          <w:sz w:val="22"/>
          <w:szCs w:val="21"/>
        </w:rPr>
        <w:t>大東市緑が丘2-16-14</w:t>
      </w:r>
    </w:p>
    <w:p w14:paraId="102CEACB" w14:textId="77777777" w:rsidR="00F1570C" w:rsidRPr="00542DB9" w:rsidRDefault="00F1570C" w:rsidP="00146D78">
      <w:pPr>
        <w:tabs>
          <w:tab w:val="left" w:pos="426"/>
          <w:tab w:val="left" w:pos="2121"/>
          <w:tab w:val="center" w:pos="4540"/>
        </w:tabs>
        <w:spacing w:line="300" w:lineRule="exact"/>
        <w:ind w:leftChars="148" w:left="283" w:firstLineChars="100" w:firstLine="201"/>
        <w:jc w:val="left"/>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bCs/>
          <w:sz w:val="22"/>
          <w:szCs w:val="21"/>
        </w:rPr>
        <w:tab/>
      </w:r>
      <w:r w:rsidRPr="00542DB9">
        <w:rPr>
          <w:rFonts w:ascii="BIZ UDP明朝 Medium" w:eastAsia="BIZ UDP明朝 Medium" w:hAnsi="BIZ UDP明朝 Medium" w:cs="Times New Roman" w:hint="eastAsia"/>
          <w:bCs/>
          <w:sz w:val="22"/>
          <w:szCs w:val="21"/>
        </w:rPr>
        <w:t>電子メール  blc@nyc.odn.ne.jp 　　Fax.072-875-8471</w:t>
      </w:r>
    </w:p>
    <w:p w14:paraId="226D9715" w14:textId="77777777" w:rsidR="00542DB9" w:rsidRDefault="00542DB9" w:rsidP="0032396A">
      <w:pPr>
        <w:tabs>
          <w:tab w:val="left" w:pos="426"/>
        </w:tabs>
        <w:ind w:leftChars="148" w:left="283"/>
        <w:rPr>
          <w:rFonts w:ascii="BIZ UDP明朝 Medium" w:eastAsia="BIZ UDP明朝 Medium" w:hAnsi="BIZ UDP明朝 Medium" w:cs="Times New Roman"/>
          <w:bCs/>
          <w:sz w:val="22"/>
          <w:szCs w:val="21"/>
        </w:rPr>
      </w:pPr>
    </w:p>
    <w:p w14:paraId="26383262" w14:textId="7AD6EDCC" w:rsidR="00F1570C" w:rsidRPr="00542DB9" w:rsidRDefault="00F1570C" w:rsidP="0032396A">
      <w:pPr>
        <w:tabs>
          <w:tab w:val="left" w:pos="426"/>
        </w:tabs>
        <w:ind w:leftChars="148" w:left="283"/>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hint="eastAsia"/>
          <w:bCs/>
          <w:sz w:val="22"/>
          <w:szCs w:val="21"/>
        </w:rPr>
        <w:t>１．伝道所・教会名</w:t>
      </w:r>
    </w:p>
    <w:p w14:paraId="54F19BC3" w14:textId="77777777" w:rsidR="00F1570C" w:rsidRPr="00542DB9" w:rsidRDefault="00F1570C" w:rsidP="0032396A">
      <w:pPr>
        <w:tabs>
          <w:tab w:val="left" w:pos="426"/>
        </w:tabs>
        <w:ind w:leftChars="148" w:left="283"/>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hint="eastAsia"/>
          <w:bCs/>
          <w:sz w:val="22"/>
          <w:szCs w:val="21"/>
        </w:rPr>
        <w:t>２．記入者名</w:t>
      </w:r>
    </w:p>
    <w:p w14:paraId="48F06C59" w14:textId="239B4420" w:rsidR="00F1570C" w:rsidRDefault="00F1570C" w:rsidP="0032396A">
      <w:pPr>
        <w:tabs>
          <w:tab w:val="left" w:pos="426"/>
        </w:tabs>
        <w:ind w:leftChars="148" w:left="283"/>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hint="eastAsia"/>
          <w:bCs/>
          <w:sz w:val="22"/>
          <w:szCs w:val="21"/>
        </w:rPr>
        <w:t>３．実施の概要</w:t>
      </w:r>
      <w:r w:rsidR="00A64E64">
        <w:rPr>
          <w:rFonts w:ascii="BIZ UDP明朝 Medium" w:eastAsia="BIZ UDP明朝 Medium" w:hAnsi="BIZ UDP明朝 Medium" w:cs="Times New Roman" w:hint="eastAsia"/>
          <w:bCs/>
          <w:sz w:val="22"/>
          <w:szCs w:val="21"/>
        </w:rPr>
        <w:t xml:space="preserve">　（</w:t>
      </w:r>
      <w:r w:rsidRPr="00542DB9">
        <w:rPr>
          <w:rFonts w:ascii="BIZ UDP明朝 Medium" w:eastAsia="BIZ UDP明朝 Medium" w:hAnsi="BIZ UDP明朝 Medium" w:cs="Times New Roman" w:hint="eastAsia"/>
          <w:bCs/>
          <w:sz w:val="22"/>
          <w:szCs w:val="21"/>
        </w:rPr>
        <w:t>実施日、礼拝式文、聖書箇所、讃美歌、説教内容など</w:t>
      </w:r>
      <w:r w:rsidR="00A64E64">
        <w:rPr>
          <w:rFonts w:ascii="BIZ UDP明朝 Medium" w:eastAsia="BIZ UDP明朝 Medium" w:hAnsi="BIZ UDP明朝 Medium" w:cs="Times New Roman" w:hint="eastAsia"/>
          <w:bCs/>
          <w:sz w:val="22"/>
          <w:szCs w:val="21"/>
        </w:rPr>
        <w:t>）</w:t>
      </w:r>
    </w:p>
    <w:p w14:paraId="31D894B3" w14:textId="77777777" w:rsidR="00542DB9" w:rsidRDefault="00542DB9" w:rsidP="0032396A">
      <w:pPr>
        <w:tabs>
          <w:tab w:val="left" w:pos="426"/>
        </w:tabs>
        <w:ind w:leftChars="148" w:left="283"/>
        <w:rPr>
          <w:rFonts w:ascii="BIZ UDP明朝 Medium" w:eastAsia="BIZ UDP明朝 Medium" w:hAnsi="BIZ UDP明朝 Medium" w:cs="Times New Roman"/>
          <w:bCs/>
          <w:sz w:val="22"/>
          <w:szCs w:val="21"/>
        </w:rPr>
      </w:pPr>
    </w:p>
    <w:p w14:paraId="7D380E5E" w14:textId="77777777" w:rsidR="00A64E64" w:rsidRDefault="00A64E64" w:rsidP="0032396A">
      <w:pPr>
        <w:tabs>
          <w:tab w:val="left" w:pos="426"/>
        </w:tabs>
        <w:ind w:leftChars="148" w:left="283"/>
        <w:rPr>
          <w:rFonts w:ascii="BIZ UDP明朝 Medium" w:eastAsia="BIZ UDP明朝 Medium" w:hAnsi="BIZ UDP明朝 Medium" w:cs="Times New Roman" w:hint="eastAsia"/>
          <w:bCs/>
          <w:sz w:val="22"/>
          <w:szCs w:val="21"/>
        </w:rPr>
      </w:pPr>
    </w:p>
    <w:p w14:paraId="4A797A42" w14:textId="77777777" w:rsidR="00F1570C" w:rsidRPr="00542DB9" w:rsidRDefault="00F1570C" w:rsidP="0032396A">
      <w:pPr>
        <w:tabs>
          <w:tab w:val="left" w:pos="426"/>
        </w:tabs>
        <w:ind w:leftChars="148" w:left="283"/>
        <w:rPr>
          <w:rFonts w:ascii="BIZ UDP明朝 Medium" w:eastAsia="BIZ UDP明朝 Medium" w:hAnsi="BIZ UDP明朝 Medium" w:cs="Times New Roman"/>
          <w:bCs/>
          <w:sz w:val="22"/>
          <w:szCs w:val="21"/>
        </w:rPr>
      </w:pPr>
    </w:p>
    <w:p w14:paraId="31540D58" w14:textId="77777777" w:rsidR="00F1570C" w:rsidRPr="00542DB9" w:rsidRDefault="00F1570C" w:rsidP="0032396A">
      <w:pPr>
        <w:tabs>
          <w:tab w:val="left" w:pos="426"/>
        </w:tabs>
        <w:ind w:leftChars="148" w:left="283"/>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hint="eastAsia"/>
          <w:bCs/>
          <w:sz w:val="22"/>
          <w:szCs w:val="21"/>
        </w:rPr>
        <w:t>４．実施しての教会員の意見、反応</w:t>
      </w:r>
    </w:p>
    <w:p w14:paraId="61997BFE" w14:textId="77777777" w:rsidR="00F1570C" w:rsidRDefault="00F1570C" w:rsidP="0032396A">
      <w:pPr>
        <w:tabs>
          <w:tab w:val="left" w:pos="426"/>
        </w:tabs>
        <w:ind w:leftChars="148" w:left="283"/>
        <w:rPr>
          <w:rFonts w:ascii="BIZ UDP明朝 Medium" w:eastAsia="BIZ UDP明朝 Medium" w:hAnsi="BIZ UDP明朝 Medium" w:cs="Times New Roman"/>
          <w:bCs/>
          <w:sz w:val="22"/>
          <w:szCs w:val="21"/>
        </w:rPr>
      </w:pPr>
    </w:p>
    <w:p w14:paraId="44783552" w14:textId="77777777" w:rsidR="00A64E64" w:rsidRDefault="00A64E64" w:rsidP="0032396A">
      <w:pPr>
        <w:tabs>
          <w:tab w:val="left" w:pos="426"/>
        </w:tabs>
        <w:ind w:leftChars="148" w:left="283"/>
        <w:rPr>
          <w:rFonts w:ascii="BIZ UDP明朝 Medium" w:eastAsia="BIZ UDP明朝 Medium" w:hAnsi="BIZ UDP明朝 Medium" w:cs="Times New Roman"/>
          <w:bCs/>
          <w:sz w:val="22"/>
          <w:szCs w:val="21"/>
        </w:rPr>
      </w:pPr>
    </w:p>
    <w:p w14:paraId="1EEA464E" w14:textId="77777777" w:rsidR="00A64E64" w:rsidRPr="00542DB9" w:rsidRDefault="00A64E64" w:rsidP="0032396A">
      <w:pPr>
        <w:tabs>
          <w:tab w:val="left" w:pos="426"/>
        </w:tabs>
        <w:ind w:leftChars="148" w:left="283"/>
        <w:rPr>
          <w:rFonts w:ascii="BIZ UDP明朝 Medium" w:eastAsia="BIZ UDP明朝 Medium" w:hAnsi="BIZ UDP明朝 Medium" w:cs="Times New Roman" w:hint="eastAsia"/>
          <w:bCs/>
          <w:sz w:val="22"/>
          <w:szCs w:val="21"/>
        </w:rPr>
      </w:pPr>
    </w:p>
    <w:p w14:paraId="5836979D" w14:textId="77777777" w:rsidR="00F1570C" w:rsidRPr="00542DB9" w:rsidRDefault="00F1570C" w:rsidP="0032396A">
      <w:pPr>
        <w:tabs>
          <w:tab w:val="left" w:pos="426"/>
        </w:tabs>
        <w:ind w:leftChars="148" w:left="283"/>
        <w:rPr>
          <w:rFonts w:ascii="BIZ UDP明朝 Medium" w:eastAsia="BIZ UDP明朝 Medium" w:hAnsi="BIZ UDP明朝 Medium" w:cs="Times New Roman"/>
          <w:bCs/>
          <w:sz w:val="22"/>
          <w:szCs w:val="21"/>
        </w:rPr>
      </w:pPr>
    </w:p>
    <w:p w14:paraId="416341CB" w14:textId="77777777" w:rsidR="00F1570C" w:rsidRPr="00542DB9" w:rsidRDefault="00F1570C" w:rsidP="0032396A">
      <w:pPr>
        <w:tabs>
          <w:tab w:val="left" w:pos="426"/>
        </w:tabs>
        <w:ind w:leftChars="148" w:left="283"/>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hint="eastAsia"/>
          <w:bCs/>
          <w:sz w:val="22"/>
          <w:szCs w:val="21"/>
        </w:rPr>
        <w:t>５．「部落解放祈りの日」運動やパンフレットについてご意見</w:t>
      </w:r>
    </w:p>
    <w:p w14:paraId="375F6CA1" w14:textId="3C517318" w:rsidR="0032396A" w:rsidRPr="00542DB9" w:rsidRDefault="00F1570C" w:rsidP="00A64E64">
      <w:pPr>
        <w:tabs>
          <w:tab w:val="left" w:pos="426"/>
        </w:tabs>
        <w:spacing w:line="280" w:lineRule="exact"/>
        <w:ind w:leftChars="250" w:left="479" w:rightChars="150" w:right="287"/>
        <w:jc w:val="left"/>
        <w:rPr>
          <w:rFonts w:ascii="BIZ UDP明朝 Medium" w:eastAsia="BIZ UDP明朝 Medium" w:hAnsi="BIZ UDP明朝 Medium" w:cs="Times New Roman" w:hint="eastAsia"/>
          <w:bCs/>
          <w:szCs w:val="21"/>
        </w:rPr>
      </w:pPr>
      <w:r w:rsidRPr="00542DB9">
        <w:rPr>
          <w:rFonts w:ascii="BIZ UDP明朝 Medium" w:eastAsia="BIZ UDP明朝 Medium" w:hAnsi="BIZ UDP明朝 Medium" w:cs="Times New Roman" w:hint="eastAsia"/>
          <w:bCs/>
          <w:szCs w:val="21"/>
        </w:rPr>
        <w:t>教会で「部落解放祈りの日」礼拝をもつことができないという悩みを抱えて苦闘されている方は、可能でしたらそのことをお書きください</w:t>
      </w:r>
      <w:r w:rsidR="0032396A">
        <w:rPr>
          <w:rFonts w:ascii="BIZ UDP明朝 Medium" w:eastAsia="BIZ UDP明朝 Medium" w:hAnsi="BIZ UDP明朝 Medium" w:cs="Times New Roman" w:hint="eastAsia"/>
          <w:bCs/>
          <w:szCs w:val="21"/>
        </w:rPr>
        <w:t>。</w:t>
      </w:r>
    </w:p>
    <w:p w14:paraId="6711C6B9" w14:textId="77777777" w:rsidR="00F1570C" w:rsidRDefault="00F1570C" w:rsidP="0032396A">
      <w:pPr>
        <w:tabs>
          <w:tab w:val="left" w:pos="426"/>
        </w:tabs>
        <w:ind w:leftChars="148" w:left="474" w:hangingChars="100" w:hanging="191"/>
        <w:rPr>
          <w:rFonts w:ascii="BIZ UDP明朝 Medium" w:eastAsia="BIZ UDP明朝 Medium" w:hAnsi="BIZ UDP明朝 Medium" w:cs="Times New Roman"/>
          <w:bCs/>
          <w:szCs w:val="21"/>
        </w:rPr>
      </w:pPr>
    </w:p>
    <w:p w14:paraId="3B2F03D5" w14:textId="77777777" w:rsidR="00A64E64" w:rsidRDefault="00A64E64" w:rsidP="0032396A">
      <w:pPr>
        <w:tabs>
          <w:tab w:val="left" w:pos="426"/>
        </w:tabs>
        <w:ind w:leftChars="148" w:left="474" w:hangingChars="100" w:hanging="191"/>
        <w:rPr>
          <w:rFonts w:ascii="BIZ UDP明朝 Medium" w:eastAsia="BIZ UDP明朝 Medium" w:hAnsi="BIZ UDP明朝 Medium" w:cs="Times New Roman"/>
          <w:bCs/>
          <w:szCs w:val="21"/>
        </w:rPr>
      </w:pPr>
    </w:p>
    <w:p w14:paraId="6FF8C146" w14:textId="77777777" w:rsidR="00A64E64" w:rsidRDefault="00A64E64" w:rsidP="0032396A">
      <w:pPr>
        <w:tabs>
          <w:tab w:val="left" w:pos="426"/>
        </w:tabs>
        <w:ind w:leftChars="148" w:left="474" w:hangingChars="100" w:hanging="191"/>
        <w:rPr>
          <w:rFonts w:ascii="BIZ UDP明朝 Medium" w:eastAsia="BIZ UDP明朝 Medium" w:hAnsi="BIZ UDP明朝 Medium" w:cs="Times New Roman" w:hint="eastAsia"/>
          <w:bCs/>
          <w:szCs w:val="21"/>
        </w:rPr>
      </w:pPr>
    </w:p>
    <w:p w14:paraId="0B8ED9BE" w14:textId="77777777" w:rsidR="00A64E64" w:rsidRPr="00542DB9" w:rsidRDefault="00A64E64" w:rsidP="0032396A">
      <w:pPr>
        <w:tabs>
          <w:tab w:val="left" w:pos="426"/>
        </w:tabs>
        <w:ind w:leftChars="148" w:left="474" w:hangingChars="100" w:hanging="191"/>
        <w:rPr>
          <w:rFonts w:ascii="BIZ UDP明朝 Medium" w:eastAsia="BIZ UDP明朝 Medium" w:hAnsi="BIZ UDP明朝 Medium" w:cs="Times New Roman" w:hint="eastAsia"/>
          <w:bCs/>
          <w:szCs w:val="21"/>
        </w:rPr>
      </w:pPr>
    </w:p>
    <w:p w14:paraId="45F14453" w14:textId="77777777" w:rsidR="00F1570C" w:rsidRPr="00542DB9" w:rsidRDefault="00F1570C" w:rsidP="0032396A">
      <w:pPr>
        <w:tabs>
          <w:tab w:val="left" w:pos="426"/>
        </w:tabs>
        <w:ind w:leftChars="148" w:left="484" w:hangingChars="100" w:hanging="201"/>
        <w:rPr>
          <w:rFonts w:ascii="BIZ UDP明朝 Medium" w:eastAsia="BIZ UDP明朝 Medium" w:hAnsi="BIZ UDP明朝 Medium" w:cs="Times New Roman"/>
          <w:bCs/>
          <w:sz w:val="22"/>
          <w:szCs w:val="21"/>
        </w:rPr>
      </w:pPr>
      <w:r w:rsidRPr="00542DB9">
        <w:rPr>
          <w:rFonts w:ascii="BIZ UDP明朝 Medium" w:eastAsia="BIZ UDP明朝 Medium" w:hAnsi="BIZ UDP明朝 Medium" w:cs="Times New Roman" w:hint="eastAsia"/>
          <w:bCs/>
          <w:sz w:val="22"/>
          <w:szCs w:val="21"/>
        </w:rPr>
        <w:t>６．独自に生み出された祈りの言葉など</w:t>
      </w:r>
    </w:p>
    <w:p w14:paraId="2D984B5A" w14:textId="77777777" w:rsidR="0032396A" w:rsidRDefault="0032396A" w:rsidP="0032396A">
      <w:pPr>
        <w:tabs>
          <w:tab w:val="left" w:pos="426"/>
          <w:tab w:val="left" w:pos="1528"/>
        </w:tabs>
        <w:rPr>
          <w:rFonts w:ascii="BIZ UDP明朝 Medium" w:eastAsia="BIZ UDP明朝 Medium" w:hAnsi="BIZ UDP明朝 Medium" w:cs="Times New Roman"/>
          <w:szCs w:val="24"/>
        </w:rPr>
      </w:pPr>
    </w:p>
    <w:p w14:paraId="0A079E66" w14:textId="77777777" w:rsidR="00A64E64" w:rsidRDefault="00A64E64" w:rsidP="0032396A">
      <w:pPr>
        <w:tabs>
          <w:tab w:val="left" w:pos="426"/>
          <w:tab w:val="left" w:pos="1528"/>
        </w:tabs>
        <w:rPr>
          <w:rFonts w:ascii="BIZ UDP明朝 Medium" w:eastAsia="BIZ UDP明朝 Medium" w:hAnsi="BIZ UDP明朝 Medium" w:cs="Times New Roman"/>
          <w:szCs w:val="24"/>
        </w:rPr>
      </w:pPr>
    </w:p>
    <w:p w14:paraId="08D0CF57" w14:textId="77777777" w:rsidR="0032396A" w:rsidRPr="00542DB9" w:rsidRDefault="0032396A" w:rsidP="0032396A">
      <w:pPr>
        <w:tabs>
          <w:tab w:val="left" w:pos="426"/>
          <w:tab w:val="left" w:pos="1528"/>
        </w:tabs>
        <w:rPr>
          <w:rFonts w:ascii="BIZ UDP明朝 Medium" w:eastAsia="BIZ UDP明朝 Medium" w:hAnsi="BIZ UDP明朝 Medium" w:cs="Times New Roman" w:hint="eastAsia"/>
          <w:szCs w:val="24"/>
        </w:rPr>
      </w:pPr>
    </w:p>
    <w:p w14:paraId="6C57D384" w14:textId="77777777" w:rsidR="00542DB9" w:rsidRDefault="00542DB9" w:rsidP="00A64E64">
      <w:pPr>
        <w:tabs>
          <w:tab w:val="left" w:pos="426"/>
        </w:tabs>
        <w:spacing w:line="280" w:lineRule="exact"/>
        <w:ind w:left="142"/>
        <w:jc w:val="left"/>
        <w:rPr>
          <w:rFonts w:ascii="BIZ UDP明朝 Medium" w:eastAsia="BIZ UDP明朝 Medium" w:hAnsi="BIZ UDP明朝 Medium" w:cs="Times New Roman"/>
          <w:bCs/>
          <w:szCs w:val="21"/>
        </w:rPr>
      </w:pPr>
      <w:r>
        <w:rPr>
          <w:rFonts w:ascii="BIZ UDP明朝 Medium" w:eastAsia="BIZ UDP明朝 Medium" w:hAnsi="BIZ UDP明朝 Medium" w:cs="Times New Roman" w:hint="eastAsia"/>
          <w:bCs/>
          <w:szCs w:val="21"/>
        </w:rPr>
        <w:t xml:space="preserve"> </w:t>
      </w:r>
      <w:r w:rsidR="00F1570C" w:rsidRPr="00542DB9">
        <w:rPr>
          <w:rFonts w:ascii="BIZ UDP明朝 Medium" w:eastAsia="BIZ UDP明朝 Medium" w:hAnsi="BIZ UDP明朝 Medium" w:cs="Times New Roman" w:hint="eastAsia"/>
          <w:bCs/>
          <w:szCs w:val="21"/>
        </w:rPr>
        <w:t>お送りいただいたアンケートは、報告書にまとめ、教会・伝道所等に配布いたします。お答えいただいた内容は、</w:t>
      </w:r>
    </w:p>
    <w:p w14:paraId="3CE9B2E8" w14:textId="005A6DE3" w:rsidR="00542DB9" w:rsidRPr="00542DB9" w:rsidRDefault="00542DB9" w:rsidP="00A64E64">
      <w:pPr>
        <w:tabs>
          <w:tab w:val="left" w:pos="426"/>
        </w:tabs>
        <w:spacing w:line="280" w:lineRule="exact"/>
        <w:ind w:left="142"/>
        <w:jc w:val="left"/>
        <w:rPr>
          <w:rFonts w:ascii="BIZ UDP明朝 Medium" w:eastAsia="BIZ UDP明朝 Medium" w:hAnsi="BIZ UDP明朝 Medium" w:cs="Times New Roman"/>
          <w:bCs/>
          <w:szCs w:val="21"/>
        </w:rPr>
      </w:pPr>
      <w:r>
        <w:rPr>
          <w:rFonts w:ascii="BIZ UDP明朝 Medium" w:eastAsia="BIZ UDP明朝 Medium" w:hAnsi="BIZ UDP明朝 Medium" w:cs="Times New Roman"/>
          <w:bCs/>
          <w:szCs w:val="21"/>
        </w:rPr>
        <w:t xml:space="preserve"> </w:t>
      </w:r>
      <w:r w:rsidR="00F1570C" w:rsidRPr="00542DB9">
        <w:rPr>
          <w:rFonts w:ascii="BIZ UDP明朝 Medium" w:eastAsia="BIZ UDP明朝 Medium" w:hAnsi="BIZ UDP明朝 Medium" w:cs="Times New Roman" w:hint="eastAsia"/>
          <w:bCs/>
          <w:szCs w:val="21"/>
        </w:rPr>
        <w:t>今後のパンフレット作成にも用いさせていただきます。ぜひアンケートの内容を公表させていただくことをご了承ください。</w:t>
      </w:r>
    </w:p>
    <w:p w14:paraId="622B61CA" w14:textId="77777777" w:rsidR="00542DB9" w:rsidRPr="00542DB9" w:rsidRDefault="00542DB9" w:rsidP="00A64E64">
      <w:pPr>
        <w:tabs>
          <w:tab w:val="left" w:pos="426"/>
        </w:tabs>
        <w:spacing w:line="280" w:lineRule="exact"/>
        <w:jc w:val="left"/>
        <w:rPr>
          <w:rFonts w:ascii="BIZ UDP明朝 Medium" w:eastAsia="BIZ UDP明朝 Medium" w:hAnsi="BIZ UDP明朝 Medium" w:cs="Times New Roman" w:hint="eastAsia"/>
          <w:bCs/>
          <w:szCs w:val="21"/>
        </w:rPr>
      </w:pPr>
    </w:p>
    <w:p w14:paraId="4F4E9302" w14:textId="744C99EB" w:rsidR="00664B06" w:rsidRPr="0032396A" w:rsidRDefault="0032396A" w:rsidP="0032396A">
      <w:pPr>
        <w:tabs>
          <w:tab w:val="left" w:pos="840"/>
          <w:tab w:val="left" w:pos="1680"/>
          <w:tab w:val="left" w:pos="3261"/>
          <w:tab w:val="left" w:pos="4200"/>
          <w:tab w:val="left" w:pos="5040"/>
          <w:tab w:val="left" w:pos="5880"/>
          <w:tab w:val="left" w:pos="6720"/>
          <w:tab w:val="left" w:pos="7831"/>
        </w:tabs>
        <w:ind w:firstLineChars="423" w:firstLine="852"/>
        <w:jc w:val="center"/>
        <w:rPr>
          <w:rFonts w:ascii="BIZ UDP明朝 Medium" w:eastAsia="BIZ UDP明朝 Medium" w:hAnsi="BIZ UDP明朝 Medium" w:cs="Times New Roman" w:hint="eastAsia"/>
          <w:bCs/>
          <w:szCs w:val="21"/>
        </w:rPr>
      </w:pPr>
      <w:r w:rsidRPr="00542DB9">
        <w:rPr>
          <w:rFonts w:ascii="BIZ UDP明朝 Medium" w:eastAsia="BIZ UDP明朝 Medium" w:hAnsi="BIZ UDP明朝 Medium" w:cs="Times New Roman" w:hint="eastAsia"/>
          <w:bCs/>
          <w:noProof/>
          <w:sz w:val="22"/>
          <w:szCs w:val="21"/>
        </w:rPr>
        <mc:AlternateContent>
          <mc:Choice Requires="wps">
            <w:drawing>
              <wp:anchor distT="0" distB="0" distL="114300" distR="114300" simplePos="0" relativeHeight="251659264" behindDoc="0" locked="0" layoutInCell="1" allowOverlap="1" wp14:anchorId="146A95BC" wp14:editId="479B5687">
                <wp:simplePos x="0" y="0"/>
                <wp:positionH relativeFrom="margin">
                  <wp:align>center</wp:align>
                </wp:positionH>
                <wp:positionV relativeFrom="paragraph">
                  <wp:posOffset>554355</wp:posOffset>
                </wp:positionV>
                <wp:extent cx="6134100" cy="1885950"/>
                <wp:effectExtent l="19050" t="19050" r="19050" b="19050"/>
                <wp:wrapNone/>
                <wp:docPr id="9" name="フローチャート: 代替処理 9"/>
                <wp:cNvGraphicFramePr/>
                <a:graphic xmlns:a="http://schemas.openxmlformats.org/drawingml/2006/main">
                  <a:graphicData uri="http://schemas.microsoft.com/office/word/2010/wordprocessingShape">
                    <wps:wsp>
                      <wps:cNvSpPr/>
                      <wps:spPr>
                        <a:xfrm>
                          <a:off x="0" y="0"/>
                          <a:ext cx="6134100" cy="1885950"/>
                        </a:xfrm>
                        <a:prstGeom prst="flowChartAlternateProcess">
                          <a:avLst/>
                        </a:prstGeom>
                        <a:solidFill>
                          <a:sysClr val="window" lastClr="FFFFFF"/>
                        </a:solidFill>
                        <a:ln w="41275" cap="flat" cmpd="dbl" algn="ctr">
                          <a:solidFill>
                            <a:srgbClr val="70AD47"/>
                          </a:solidFill>
                          <a:prstDash val="sysDash"/>
                          <a:miter lim="800000"/>
                        </a:ln>
                        <a:effectLst/>
                      </wps:spPr>
                      <wps:txbx>
                        <w:txbxContent>
                          <w:p w14:paraId="524333DD" w14:textId="77777777" w:rsidR="00F1570C" w:rsidRPr="00542DB9" w:rsidRDefault="00F1570C" w:rsidP="00542DB9">
                            <w:pPr>
                              <w:spacing w:line="400" w:lineRule="exact"/>
                              <w:jc w:val="center"/>
                              <w:rPr>
                                <w:rFonts w:ascii="UD デジタル 教科書体 NP-B" w:eastAsia="UD デジタル 教科書体 NP-B" w:hint="eastAsia"/>
                                <w:b/>
                                <w:bCs/>
                                <w:sz w:val="32"/>
                                <w:szCs w:val="32"/>
                              </w:rPr>
                            </w:pPr>
                            <w:r w:rsidRPr="00542DB9">
                              <w:rPr>
                                <w:rFonts w:ascii="UD デジタル 教科書体 NP-B" w:eastAsia="UD デジタル 教科書体 NP-B" w:hint="eastAsia"/>
                                <w:b/>
                                <w:bCs/>
                                <w:sz w:val="32"/>
                                <w:szCs w:val="32"/>
                              </w:rPr>
                              <w:t>リタニーをつくってみませんか</w:t>
                            </w:r>
                          </w:p>
                          <w:p w14:paraId="34262B6E" w14:textId="6A0AC9AC" w:rsidR="00F1570C" w:rsidRPr="0032396A" w:rsidRDefault="00F1570C" w:rsidP="0032396A">
                            <w:pPr>
                              <w:spacing w:beforeLines="50" w:before="189" w:line="240" w:lineRule="exact"/>
                              <w:ind w:rightChars="153" w:right="293" w:firstLineChars="100" w:firstLine="191"/>
                              <w:rPr>
                                <w:rFonts w:ascii="UD デジタル 教科書体 NP-B" w:eastAsia="UD デジタル 教科書体 NP-B" w:hAnsi="ＭＳ 明朝" w:hint="eastAsia"/>
                                <w:bCs/>
                                <w:szCs w:val="21"/>
                              </w:rPr>
                            </w:pPr>
                            <w:r w:rsidRPr="00542DB9">
                              <w:rPr>
                                <w:rFonts w:ascii="UD デジタル 教科書体 NP-B" w:eastAsia="UD デジタル 教科書体 NP-B" w:hAnsi="ＭＳ 明朝" w:hint="eastAsia"/>
                                <w:bCs/>
                                <w:szCs w:val="21"/>
                              </w:rPr>
                              <w:t>部落解放祈りの日礼拝で用いるリタニーを募集しています。リタニーは私たちの祈りです。礼拝において、読まれる聖書の言葉から私たちの現実を思い巡らし、想起すべき事柄を明確にしようとする働きがあります。リタニーを作成する作業は、自らを（自分たちの世界や教会の在り方を）省みる作業でもあるゆえ、容易ではないかもしれませんが、私たちの心からの祈りに出会える作業です。また、牧師の仕事というわけではありません。「教会の業」となれば一番嬉しいことです。そして生まれてきたリタニーを紹介していただければ、更に私たちは共に学び、共に祈ることができます。どうぞ、リタニーをつくり、わかちあっていただけますよう、ご協力お願いいたします。メール・FAX等で部落解放センターまでぜひ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A95B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 o:spid="_x0000_s1026" type="#_x0000_t176" style="position:absolute;left:0;text-align:left;margin-left:0;margin-top:43.65pt;width:483pt;height:14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" fillcolor="window" strokecolor="#70ad47" strokeweight="3.25pt">
                <v:stroke dashstyle="3 1" linestyle="thinThin"/>
                <v:textbox>
                  <w:txbxContent>
                    <w:p w14:paraId="524333DD" w14:textId="77777777" w:rsidR="00F1570C" w:rsidRPr="00542DB9" w:rsidRDefault="00F1570C" w:rsidP="00542DB9">
                      <w:pPr>
                        <w:spacing w:line="400" w:lineRule="exact"/>
                        <w:jc w:val="center"/>
                        <w:rPr>
                          <w:rFonts w:ascii="UD デジタル 教科書体 NP-B" w:eastAsia="UD デジタル 教科書体 NP-B" w:hint="eastAsia"/>
                          <w:b/>
                          <w:bCs/>
                          <w:sz w:val="32"/>
                          <w:szCs w:val="32"/>
                        </w:rPr>
                      </w:pPr>
                      <w:r w:rsidRPr="00542DB9">
                        <w:rPr>
                          <w:rFonts w:ascii="UD デジタル 教科書体 NP-B" w:eastAsia="UD デジタル 教科書体 NP-B" w:hint="eastAsia"/>
                          <w:b/>
                          <w:bCs/>
                          <w:sz w:val="32"/>
                          <w:szCs w:val="32"/>
                        </w:rPr>
                        <w:t>リタニーをつくってみませんか</w:t>
                      </w:r>
                    </w:p>
                    <w:p w14:paraId="34262B6E" w14:textId="6A0AC9AC" w:rsidR="00F1570C" w:rsidRPr="0032396A" w:rsidRDefault="00F1570C" w:rsidP="0032396A">
                      <w:pPr>
                        <w:spacing w:beforeLines="50" w:before="189" w:line="240" w:lineRule="exact"/>
                        <w:ind w:rightChars="153" w:right="293" w:firstLineChars="100" w:firstLine="191"/>
                        <w:rPr>
                          <w:rFonts w:ascii="UD デジタル 教科書体 NP-B" w:eastAsia="UD デジタル 教科書体 NP-B" w:hAnsi="ＭＳ 明朝" w:hint="eastAsia"/>
                          <w:bCs/>
                          <w:szCs w:val="21"/>
                        </w:rPr>
                      </w:pPr>
                      <w:r w:rsidRPr="00542DB9">
                        <w:rPr>
                          <w:rFonts w:ascii="UD デジタル 教科書体 NP-B" w:eastAsia="UD デジタル 教科書体 NP-B" w:hAnsi="ＭＳ 明朝" w:hint="eastAsia"/>
                          <w:bCs/>
                          <w:szCs w:val="21"/>
                        </w:rPr>
                        <w:t>部落解放祈りの日礼拝で用いるリタニーを募集しています。リタニーは私たちの祈りです。礼拝において、読まれる聖書の言葉から私たちの現実を思い巡らし、想起すべき事柄を明確にしようとする働きがあります。リタニーを作成する作業は、自らを（自分たちの世界や教会の在り方を）省みる作業でもあるゆえ、容易ではないかもしれませんが、私たちの心からの祈りに出会える作業です。また、牧師の仕事というわけではありません。「教会の業」となれば一番嬉しいことです。そして生まれてきたリタニーを紹介していただければ、更に私たちは共に学び、共に祈ることができます。どうぞ、リタニーをつくり、わかちあっていただけますよう、ご協力お願いいたします。メール・FAX等で部落解放センターまでぜひお送りください。</w:t>
                      </w:r>
                    </w:p>
                  </w:txbxContent>
                </v:textbox>
                <w10:wrap anchorx="margin"/>
              </v:shape>
            </w:pict>
          </mc:Fallback>
        </mc:AlternateContent>
      </w:r>
      <w:r w:rsidR="00F1570C" w:rsidRPr="00542DB9">
        <w:rPr>
          <w:rFonts w:ascii="BIZ UDP明朝 Medium" w:eastAsia="BIZ UDP明朝 Medium" w:hAnsi="BIZ UDP明朝 Medium" w:cs="Times New Roman" w:hint="eastAsia"/>
          <w:b/>
          <w:bCs/>
          <w:szCs w:val="21"/>
        </w:rPr>
        <w:t xml:space="preserve">　</w:t>
      </w:r>
      <w:r w:rsidR="00F1570C" w:rsidRPr="00542DB9">
        <w:rPr>
          <w:rFonts w:ascii="BIZ UDP明朝 Medium" w:eastAsia="BIZ UDP明朝 Medium" w:hAnsi="BIZ UDP明朝 Medium" w:cs="Times New Roman" w:hint="eastAsia"/>
          <w:b/>
          <w:bCs/>
          <w:sz w:val="22"/>
        </w:rPr>
        <w:t xml:space="preserve">　　　　了承する　</w:t>
      </w:r>
      <w:r w:rsidR="00F1570C" w:rsidRPr="00542DB9">
        <w:rPr>
          <w:rFonts w:ascii="BIZ UDP明朝 Medium" w:eastAsia="BIZ UDP明朝 Medium" w:hAnsi="BIZ UDP明朝 Medium" w:cs="Times New Roman"/>
          <w:b/>
          <w:bCs/>
          <w:sz w:val="22"/>
        </w:rPr>
        <w:tab/>
      </w:r>
      <w:r w:rsidR="00F1570C" w:rsidRPr="00542DB9">
        <w:rPr>
          <w:rFonts w:ascii="BIZ UDP明朝 Medium" w:eastAsia="BIZ UDP明朝 Medium" w:hAnsi="BIZ UDP明朝 Medium" w:cs="Times New Roman" w:hint="eastAsia"/>
          <w:b/>
          <w:bCs/>
          <w:sz w:val="22"/>
        </w:rPr>
        <w:t>・　　　希望しない</w:t>
      </w:r>
      <w:r w:rsidR="00F1570C" w:rsidRPr="00542DB9">
        <w:rPr>
          <w:rFonts w:ascii="BIZ UDP明朝 Medium" w:eastAsia="BIZ UDP明朝 Medium" w:hAnsi="BIZ UDP明朝 Medium" w:cs="Times New Roman" w:hint="eastAsia"/>
          <w:bCs/>
          <w:sz w:val="22"/>
        </w:rPr>
        <w:t xml:space="preserve">　</w:t>
      </w:r>
      <w:r w:rsidR="00542DB9">
        <w:rPr>
          <w:rFonts w:ascii="BIZ UDP明朝 Medium" w:eastAsia="BIZ UDP明朝 Medium" w:hAnsi="BIZ UDP明朝 Medium" w:cs="Times New Roman" w:hint="eastAsia"/>
          <w:bCs/>
          <w:sz w:val="22"/>
        </w:rPr>
        <w:t xml:space="preserve"> </w:t>
      </w:r>
      <w:r w:rsidR="00542DB9">
        <w:rPr>
          <w:rFonts w:ascii="BIZ UDP明朝 Medium" w:eastAsia="BIZ UDP明朝 Medium" w:hAnsi="BIZ UDP明朝 Medium" w:cs="Times New Roman"/>
          <w:bCs/>
          <w:sz w:val="22"/>
        </w:rPr>
        <w:t xml:space="preserve">    </w:t>
      </w:r>
      <w:r w:rsidR="00F1570C" w:rsidRPr="00542DB9">
        <w:rPr>
          <w:rFonts w:ascii="BIZ UDP明朝 Medium" w:eastAsia="BIZ UDP明朝 Medium" w:hAnsi="BIZ UDP明朝 Medium" w:cs="Times New Roman" w:hint="eastAsia"/>
          <w:bCs/>
          <w:szCs w:val="21"/>
        </w:rPr>
        <w:t>（どちらかに○をご記入ください）</w:t>
      </w:r>
    </w:p>
    <w:sectPr w:rsidR="00664B06" w:rsidRPr="0032396A" w:rsidSect="00C76899">
      <w:headerReference w:type="default" r:id="rId7"/>
      <w:footerReference w:type="first" r:id="rId8"/>
      <w:pgSz w:w="11907" w:h="16839" w:code="9"/>
      <w:pgMar w:top="426" w:right="720" w:bottom="720" w:left="720" w:header="567" w:footer="567" w:gutter="0"/>
      <w:pgNumType w:start="1"/>
      <w:cols w:space="425"/>
      <w:titlePg/>
      <w:docGrid w:type="linesAndChars" w:linePitch="378"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E787" w14:textId="77777777" w:rsidR="000F2E01" w:rsidRDefault="000F2E01">
      <w:r>
        <w:separator/>
      </w:r>
    </w:p>
  </w:endnote>
  <w:endnote w:type="continuationSeparator" w:id="0">
    <w:p w14:paraId="21ED49D6" w14:textId="77777777" w:rsidR="000F2E01" w:rsidRDefault="000F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89F4" w14:textId="77777777" w:rsidR="00791509"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809B" w14:textId="77777777" w:rsidR="000F2E01" w:rsidRDefault="000F2E01">
      <w:r>
        <w:separator/>
      </w:r>
    </w:p>
  </w:footnote>
  <w:footnote w:type="continuationSeparator" w:id="0">
    <w:p w14:paraId="6B9D0A35" w14:textId="77777777" w:rsidR="000F2E01" w:rsidRDefault="000F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A422" w14:textId="77777777" w:rsidR="00FD7734" w:rsidRPr="004853BE" w:rsidRDefault="00000000" w:rsidP="004853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744CF"/>
    <w:multiLevelType w:val="hybridMultilevel"/>
    <w:tmpl w:val="ECE80814"/>
    <w:lvl w:ilvl="0" w:tplc="32C4E286">
      <w:start w:val="3"/>
      <w:numFmt w:val="bullet"/>
      <w:lvlText w:val="※"/>
      <w:lvlJc w:val="left"/>
      <w:pPr>
        <w:ind w:left="723" w:hanging="440"/>
      </w:pPr>
      <w:rPr>
        <w:rFonts w:ascii="游明朝" w:eastAsia="游明朝" w:hAnsi="游明朝" w:cs="Times New Roman" w:hint="eastAsia"/>
        <w:b/>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num w:numId="1" w16cid:durableId="58484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78"/>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0C"/>
    <w:rsid w:val="000203C0"/>
    <w:rsid w:val="000272C0"/>
    <w:rsid w:val="000A20CB"/>
    <w:rsid w:val="000A3670"/>
    <w:rsid w:val="000F2E01"/>
    <w:rsid w:val="00146D78"/>
    <w:rsid w:val="0017370E"/>
    <w:rsid w:val="001B62DC"/>
    <w:rsid w:val="00257522"/>
    <w:rsid w:val="00292FDB"/>
    <w:rsid w:val="002F2FBE"/>
    <w:rsid w:val="003148BC"/>
    <w:rsid w:val="0032396A"/>
    <w:rsid w:val="003264C9"/>
    <w:rsid w:val="00365258"/>
    <w:rsid w:val="004A36F4"/>
    <w:rsid w:val="004C6891"/>
    <w:rsid w:val="00542DB9"/>
    <w:rsid w:val="0055367F"/>
    <w:rsid w:val="00565CC6"/>
    <w:rsid w:val="005A6716"/>
    <w:rsid w:val="005C01B2"/>
    <w:rsid w:val="005E6FB8"/>
    <w:rsid w:val="006066D8"/>
    <w:rsid w:val="00664B06"/>
    <w:rsid w:val="006D3353"/>
    <w:rsid w:val="006F1B2E"/>
    <w:rsid w:val="006F7737"/>
    <w:rsid w:val="007446DB"/>
    <w:rsid w:val="00762E57"/>
    <w:rsid w:val="007812E7"/>
    <w:rsid w:val="00886D1A"/>
    <w:rsid w:val="0089592F"/>
    <w:rsid w:val="008D767C"/>
    <w:rsid w:val="009850D7"/>
    <w:rsid w:val="009959BE"/>
    <w:rsid w:val="009B3E06"/>
    <w:rsid w:val="00A64E64"/>
    <w:rsid w:val="00A829BB"/>
    <w:rsid w:val="00AB3274"/>
    <w:rsid w:val="00B22860"/>
    <w:rsid w:val="00C105AD"/>
    <w:rsid w:val="00C9494D"/>
    <w:rsid w:val="00CF143B"/>
    <w:rsid w:val="00D262C2"/>
    <w:rsid w:val="00E34B60"/>
    <w:rsid w:val="00E60553"/>
    <w:rsid w:val="00F1570C"/>
    <w:rsid w:val="00FD0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B6107"/>
  <w15:chartTrackingRefBased/>
  <w15:docId w15:val="{8E42F497-4E3B-4C7B-A25F-380A89C0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F1570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semiHidden/>
    <w:rsid w:val="00F1570C"/>
    <w:rPr>
      <w:rFonts w:ascii="Century" w:eastAsia="ＭＳ 明朝" w:hAnsi="Century" w:cs="Times New Roman"/>
      <w:szCs w:val="24"/>
    </w:rPr>
  </w:style>
  <w:style w:type="paragraph" w:styleId="a5">
    <w:name w:val="header"/>
    <w:basedOn w:val="a"/>
    <w:link w:val="a6"/>
    <w:uiPriority w:val="99"/>
    <w:rsid w:val="00F1570C"/>
    <w:pPr>
      <w:tabs>
        <w:tab w:val="center" w:pos="4252"/>
        <w:tab w:val="right" w:pos="8504"/>
      </w:tabs>
      <w:snapToGrid w:val="0"/>
    </w:pPr>
    <w:rPr>
      <w:rFonts w:ascii="Century" w:eastAsia="ＭＳ 明朝" w:hAnsi="Century" w:cs="Times New Roman"/>
      <w:szCs w:val="24"/>
      <w:lang w:val="x-none" w:eastAsia="x-none"/>
    </w:rPr>
  </w:style>
  <w:style w:type="character" w:customStyle="1" w:styleId="a6">
    <w:name w:val="ヘッダー (文字)"/>
    <w:basedOn w:val="a0"/>
    <w:link w:val="a5"/>
    <w:uiPriority w:val="99"/>
    <w:rsid w:val="00F1570C"/>
    <w:rPr>
      <w:rFonts w:ascii="Century" w:eastAsia="ＭＳ 明朝" w:hAnsi="Century" w:cs="Times New Roman"/>
      <w:szCs w:val="24"/>
      <w:lang w:val="x-none" w:eastAsia="x-none"/>
    </w:rPr>
  </w:style>
  <w:style w:type="paragraph" w:styleId="a7">
    <w:name w:val="List Paragraph"/>
    <w:basedOn w:val="a"/>
    <w:uiPriority w:val="34"/>
    <w:qFormat/>
    <w:rsid w:val="00542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日本基督教団 部落解放センター</cp:lastModifiedBy>
  <cp:revision>5</cp:revision>
  <dcterms:created xsi:type="dcterms:W3CDTF">2020-12-11T05:06:00Z</dcterms:created>
  <dcterms:modified xsi:type="dcterms:W3CDTF">2023-06-21T05:14:00Z</dcterms:modified>
</cp:coreProperties>
</file>